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DA6D02">
      <w:pPr>
        <w:pStyle w:val="BodyText"/>
        <w:spacing w:before="223" w:line="281" w:lineRule="exact"/>
        <w:ind w:left="220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B.G.NO.</w:t>
      </w:r>
      <w:proofErr w:type="gramStart"/>
      <w:r w:rsidRPr="0071053E">
        <w:rPr>
          <w:rFonts w:ascii="Bahnschrift Light" w:hAnsi="Bahnschrift Light" w:cs="Times New Roman"/>
        </w:rPr>
        <w:t>:……………………………..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DateofIssue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:……………………..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B.G.Amount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DateofExpire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:…………………….</w:t>
      </w:r>
      <w:proofErr w:type="gramEnd"/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8"/>
        </w:rPr>
      </w:pPr>
    </w:p>
    <w:p w:rsidR="009139D4" w:rsidRPr="0071053E" w:rsidRDefault="009139D4">
      <w:pPr>
        <w:pStyle w:val="BodyText"/>
        <w:spacing w:before="1"/>
        <w:rPr>
          <w:rFonts w:ascii="Bahnschrift Light" w:hAnsi="Bahnschrift Light" w:cs="Times New Roman"/>
          <w:sz w:val="22"/>
        </w:rPr>
      </w:pPr>
    </w:p>
    <w:p w:rsidR="009139D4" w:rsidRPr="0071053E" w:rsidRDefault="00DA6D02">
      <w:pPr>
        <w:pStyle w:val="Title"/>
        <w:rPr>
          <w:rFonts w:ascii="Bahnschrift Light" w:hAnsi="Bahnschrift Light" w:cs="Times New Roman"/>
          <w:u w:val="none"/>
        </w:rPr>
      </w:pPr>
      <w:r w:rsidRPr="0071053E">
        <w:rPr>
          <w:rFonts w:ascii="Bahnschrift Light" w:hAnsi="Bahnschrift Light" w:cs="Times New Roman"/>
          <w:u w:val="thick"/>
        </w:rPr>
        <w:t>IRREVOCABLEBANKGUARANTEE</w:t>
      </w:r>
    </w:p>
    <w:p w:rsidR="009139D4" w:rsidRPr="0071053E" w:rsidRDefault="009139D4">
      <w:pPr>
        <w:pStyle w:val="BodyText"/>
        <w:spacing w:before="6"/>
        <w:rPr>
          <w:rFonts w:ascii="Bahnschrift Light" w:hAnsi="Bahnschrift Light" w:cs="Times New Roman"/>
          <w:b/>
          <w:sz w:val="15"/>
        </w:rPr>
      </w:pPr>
    </w:p>
    <w:p w:rsidR="009139D4" w:rsidRPr="0071053E" w:rsidRDefault="00DA6D02">
      <w:pPr>
        <w:pStyle w:val="BodyText"/>
        <w:spacing w:before="99"/>
        <w:ind w:left="220"/>
        <w:jc w:val="both"/>
        <w:rPr>
          <w:rFonts w:ascii="Bahnschrift Light" w:hAnsi="Bahnschrift Light" w:cs="Times New Roman"/>
        </w:rPr>
      </w:pPr>
      <w:proofErr w:type="gramStart"/>
      <w:r w:rsidRPr="0071053E">
        <w:rPr>
          <w:rFonts w:ascii="Bahnschrift Light" w:hAnsi="Bahnschrift Light" w:cs="Times New Roman"/>
        </w:rPr>
        <w:t>We, ………………………………</w:t>
      </w:r>
      <w:r w:rsidR="00837B80">
        <w:rPr>
          <w:rFonts w:ascii="Bahnschrift Light" w:hAnsi="Bahnschrift Light" w:cs="Times New Roman"/>
        </w:rPr>
        <w:t>…</w:t>
      </w:r>
      <w:r w:rsidRPr="0071053E">
        <w:rPr>
          <w:rFonts w:ascii="Bahnschrift Light" w:hAnsi="Bahnschrift Light" w:cs="Times New Roman"/>
        </w:rPr>
        <w:t>………………….</w:t>
      </w:r>
      <w:proofErr w:type="gramEnd"/>
      <w:r w:rsidRPr="0071053E">
        <w:rPr>
          <w:rFonts w:ascii="Bahnschrift Light" w:hAnsi="Bahnschrift Light" w:cs="Times New Roman"/>
        </w:rPr>
        <w:t>Bank,</w:t>
      </w:r>
      <w:r w:rsidR="00837B80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having  its  Branch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at  …………</w:t>
      </w:r>
      <w:r w:rsidR="00B75386" w:rsidRPr="0071053E">
        <w:rPr>
          <w:rFonts w:ascii="Bahnschrift Light" w:hAnsi="Bahnschrift Light" w:cs="Times New Roman"/>
        </w:rPr>
        <w:t>…………………………</w:t>
      </w:r>
      <w:r w:rsidRPr="0071053E">
        <w:rPr>
          <w:rFonts w:ascii="Bahnschrift Light" w:hAnsi="Bahnschrift Light" w:cs="Times New Roman"/>
        </w:rPr>
        <w:t>………….……..</w:t>
      </w:r>
    </w:p>
    <w:p w:rsidR="009139D4" w:rsidRPr="0071053E" w:rsidRDefault="00DA6D02">
      <w:pPr>
        <w:pStyle w:val="BodyText"/>
        <w:spacing w:before="137" w:line="362" w:lineRule="auto"/>
        <w:ind w:left="220" w:right="125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[Hereinafter to be referred as ‘</w:t>
      </w:r>
      <w:r w:rsidRPr="0071053E">
        <w:rPr>
          <w:rFonts w:ascii="Bahnschrift Light" w:hAnsi="Bahnschrift Light" w:cs="Times New Roman"/>
          <w:b/>
        </w:rPr>
        <w:t>BANK’</w:t>
      </w:r>
      <w:r w:rsidRPr="0071053E">
        <w:rPr>
          <w:rFonts w:ascii="Bahnschrift Light" w:hAnsi="Bahnschrift Light" w:cs="Times New Roman"/>
        </w:rPr>
        <w:t>] do hereby issue this irrevocable Bank Guarantee 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request,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application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on</w:t>
      </w:r>
      <w:r w:rsidR="00B9643F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behalf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Mr./Ms.………………………………………</w:t>
      </w:r>
      <w:r w:rsidR="00B75386" w:rsidRPr="0071053E">
        <w:rPr>
          <w:rFonts w:ascii="Bahnschrift Light" w:hAnsi="Bahnschrift Light" w:cs="Times New Roman"/>
        </w:rPr>
        <w:t>…………………</w:t>
      </w:r>
      <w:r w:rsidRPr="0071053E">
        <w:rPr>
          <w:rFonts w:ascii="Bahnschrift Light" w:hAnsi="Bahnschrift Light" w:cs="Times New Roman"/>
        </w:rPr>
        <w:t>…</w:t>
      </w:r>
    </w:p>
    <w:p w:rsidR="009139D4" w:rsidRPr="0071053E" w:rsidRDefault="00DA6D02">
      <w:pPr>
        <w:spacing w:line="360" w:lineRule="auto"/>
        <w:ind w:left="220" w:right="126"/>
        <w:jc w:val="both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……………………………………S/D/o.……………………………………</w:t>
      </w:r>
      <w:r w:rsidR="00837B80">
        <w:rPr>
          <w:rFonts w:ascii="Bahnschrift Light" w:hAnsi="Bahnschrift Light" w:cs="Times New Roman"/>
          <w:sz w:val="24"/>
        </w:rPr>
        <w:t>………</w:t>
      </w:r>
      <w:r w:rsidRPr="0071053E">
        <w:rPr>
          <w:rFonts w:ascii="Bahnschrift Light" w:hAnsi="Bahnschrift Light" w:cs="Times New Roman"/>
          <w:sz w:val="24"/>
        </w:rPr>
        <w:t>…………….[Here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in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after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 xml:space="preserve">referred as </w:t>
      </w:r>
      <w:r w:rsidRPr="0071053E">
        <w:rPr>
          <w:rFonts w:ascii="Bahnschrift Light" w:hAnsi="Bahnschrift Light" w:cs="Times New Roman"/>
          <w:b/>
          <w:sz w:val="24"/>
        </w:rPr>
        <w:t>‘STUDENT’</w:t>
      </w:r>
      <w:r w:rsidRPr="0071053E">
        <w:rPr>
          <w:rFonts w:ascii="Bahnschrift Light" w:hAnsi="Bahnschrift Light" w:cs="Times New Roman"/>
          <w:sz w:val="24"/>
        </w:rPr>
        <w:t xml:space="preserve">] </w:t>
      </w:r>
      <w:proofErr w:type="spellStart"/>
      <w:r w:rsidRPr="0071053E">
        <w:rPr>
          <w:rFonts w:ascii="Bahnschrift Light" w:hAnsi="Bahnschrift Light" w:cs="Times New Roman"/>
          <w:sz w:val="24"/>
        </w:rPr>
        <w:t>infavour</w:t>
      </w:r>
      <w:proofErr w:type="spellEnd"/>
      <w:r w:rsidRPr="0071053E">
        <w:rPr>
          <w:rFonts w:ascii="Bahnschrift Light" w:hAnsi="Bahnschrift Light" w:cs="Times New Roman"/>
          <w:sz w:val="24"/>
        </w:rPr>
        <w:t xml:space="preserve"> of </w:t>
      </w:r>
      <w:r w:rsidRPr="0071053E">
        <w:rPr>
          <w:rFonts w:ascii="Bahnschrift Light" w:hAnsi="Bahnschrift Light" w:cs="Times New Roman"/>
          <w:b/>
          <w:sz w:val="24"/>
        </w:rPr>
        <w:t>CHALMEDA ANAND RAO INSTITUTE OF MEDICALSCIENCES,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KARIMNAGAR,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Telangana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represented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by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its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Principal,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[Here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in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after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referred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as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‘BENEFICIARY’</w:t>
      </w:r>
      <w:r w:rsidRPr="0071053E">
        <w:rPr>
          <w:rFonts w:ascii="Bahnschrift Light" w:hAnsi="Bahnschrift Light" w:cs="Times New Roman"/>
          <w:sz w:val="24"/>
        </w:rPr>
        <w:t>].</w:t>
      </w:r>
    </w:p>
    <w:p w:rsidR="00B23C60" w:rsidRPr="0071053E" w:rsidRDefault="00DA6D02" w:rsidP="00B23C60">
      <w:pPr>
        <w:pStyle w:val="BodyText"/>
        <w:spacing w:line="360" w:lineRule="auto"/>
        <w:ind w:left="100" w:right="99" w:firstLine="720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WHEREAS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above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named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admitted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into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1</w:t>
      </w:r>
      <w:proofErr w:type="spellStart"/>
      <w:r w:rsidRPr="005D7E07">
        <w:rPr>
          <w:rFonts w:ascii="Bahnschrift Light" w:hAnsi="Bahnschrift Light" w:cs="Times New Roman"/>
          <w:position w:val="6"/>
          <w:sz w:val="16"/>
          <w:vertAlign w:val="superscript"/>
        </w:rPr>
        <w:t>st</w:t>
      </w:r>
      <w:proofErr w:type="spellEnd"/>
      <w:r w:rsidR="005D7E07">
        <w:rPr>
          <w:rFonts w:ascii="Bahnschrift Light" w:hAnsi="Bahnschrift Light" w:cs="Times New Roman"/>
          <w:position w:val="6"/>
          <w:sz w:val="16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Post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Graduate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Medical Course for the academic year 202</w:t>
      </w:r>
      <w:r w:rsidR="00B23C60" w:rsidRPr="0071053E">
        <w:rPr>
          <w:rFonts w:ascii="Bahnschrift Light" w:hAnsi="Bahnschrift Light" w:cs="Times New Roman"/>
        </w:rPr>
        <w:t>4</w:t>
      </w:r>
      <w:r w:rsidRPr="0071053E">
        <w:rPr>
          <w:rFonts w:ascii="Bahnschrift Light" w:hAnsi="Bahnschrift Light" w:cs="Times New Roman"/>
        </w:rPr>
        <w:t>-2</w:t>
      </w:r>
      <w:r w:rsidR="00B23C60" w:rsidRPr="0071053E">
        <w:rPr>
          <w:rFonts w:ascii="Bahnschrift Light" w:hAnsi="Bahnschrift Light" w:cs="Times New Roman"/>
        </w:rPr>
        <w:t>5</w:t>
      </w:r>
      <w:r w:rsidRPr="0071053E">
        <w:rPr>
          <w:rFonts w:ascii="Bahnschrift Light" w:hAnsi="Bahnschrift Light" w:cs="Times New Roman"/>
        </w:rPr>
        <w:t xml:space="preserve"> for the duration of the remaining 2 years of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course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institute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paid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1</w:t>
      </w:r>
      <w:proofErr w:type="spellStart"/>
      <w:r w:rsidRPr="0071053E">
        <w:rPr>
          <w:rFonts w:ascii="Bahnschrift Light" w:hAnsi="Bahnschrift Light" w:cs="Times New Roman"/>
          <w:position w:val="6"/>
          <w:sz w:val="16"/>
          <w:vertAlign w:val="superscript"/>
        </w:rPr>
        <w:t>st</w:t>
      </w:r>
      <w:proofErr w:type="spellEnd"/>
      <w:r w:rsidR="00B75386" w:rsidRPr="0071053E">
        <w:rPr>
          <w:rFonts w:ascii="Bahnschrift Light" w:hAnsi="Bahnschrift Light" w:cs="Times New Roman"/>
          <w:position w:val="6"/>
          <w:sz w:val="16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fee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  <w:b/>
        </w:rPr>
        <w:t>Rs.</w:t>
      </w:r>
      <w:r w:rsidR="00B23C60" w:rsidRPr="0071053E">
        <w:rPr>
          <w:rFonts w:ascii="Bahnschrift Light" w:hAnsi="Bahnschrift Light" w:cs="Times New Roman"/>
          <w:b/>
        </w:rPr>
        <w:t>7</w:t>
      </w:r>
      <w:proofErr w:type="gramStart"/>
      <w:r w:rsidRPr="0071053E">
        <w:rPr>
          <w:rFonts w:ascii="Bahnschrift Light" w:hAnsi="Bahnschrift Light" w:cs="Times New Roman"/>
          <w:b/>
        </w:rPr>
        <w:t>,</w:t>
      </w:r>
      <w:r w:rsidR="00B23C60" w:rsidRPr="0071053E">
        <w:rPr>
          <w:rFonts w:ascii="Bahnschrift Light" w:hAnsi="Bahnschrift Light" w:cs="Times New Roman"/>
          <w:b/>
        </w:rPr>
        <w:t>75</w:t>
      </w:r>
      <w:r w:rsidRPr="0071053E">
        <w:rPr>
          <w:rFonts w:ascii="Bahnschrift Light" w:hAnsi="Bahnschrift Light" w:cs="Times New Roman"/>
          <w:b/>
        </w:rPr>
        <w:t>,000</w:t>
      </w:r>
      <w:proofErr w:type="gramEnd"/>
      <w:r w:rsidRPr="0071053E">
        <w:rPr>
          <w:rFonts w:ascii="Bahnschrift Light" w:hAnsi="Bahnschrift Light" w:cs="Times New Roman"/>
          <w:b/>
        </w:rPr>
        <w:t xml:space="preserve">/-(Rupees </w:t>
      </w:r>
      <w:r w:rsidR="00B23C60" w:rsidRPr="0071053E">
        <w:rPr>
          <w:rFonts w:ascii="Bahnschrift Light" w:hAnsi="Bahnschrift Light" w:cs="Times New Roman"/>
          <w:b/>
        </w:rPr>
        <w:t xml:space="preserve">Seven </w:t>
      </w:r>
      <w:proofErr w:type="spellStart"/>
      <w:r w:rsidR="00B23C60" w:rsidRPr="0071053E">
        <w:rPr>
          <w:rFonts w:ascii="Bahnschrift Light" w:hAnsi="Bahnschrift Light" w:cs="Times New Roman"/>
          <w:b/>
        </w:rPr>
        <w:t>Lakhs</w:t>
      </w:r>
      <w:proofErr w:type="spellEnd"/>
      <w:r w:rsidR="00B23C60" w:rsidRPr="0071053E">
        <w:rPr>
          <w:rFonts w:ascii="Bahnschrift Light" w:hAnsi="Bahnschrift Light" w:cs="Times New Roman"/>
          <w:b/>
        </w:rPr>
        <w:t xml:space="preserve"> Seventy Five Thousand Only) </w:t>
      </w:r>
      <w:r w:rsidR="00B23C60" w:rsidRPr="0071053E">
        <w:rPr>
          <w:rFonts w:ascii="Bahnschrift Light" w:hAnsi="Bahnschrift Light" w:cs="Times New Roman"/>
        </w:rPr>
        <w:t>and is also obligated to pay the balance fee for the remaining period of course as follows on.</w:t>
      </w:r>
    </w:p>
    <w:p w:rsidR="00B23C60" w:rsidRPr="0071053E" w:rsidRDefault="00B23C60" w:rsidP="00B23C60">
      <w:pPr>
        <w:pStyle w:val="ListParagraph"/>
        <w:numPr>
          <w:ilvl w:val="1"/>
          <w:numId w:val="4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 w:rsidR="00215BBE">
        <w:rPr>
          <w:rFonts w:ascii="Bahnschrift Light" w:hAnsi="Bahnschrift Light" w:cs="Times New Roman"/>
          <w:sz w:val="24"/>
        </w:rPr>
        <w:t>January</w:t>
      </w:r>
      <w:r w:rsidRPr="0071053E">
        <w:rPr>
          <w:rFonts w:ascii="Bahnschrift Light" w:hAnsi="Bahnschrift Light" w:cs="Times New Roman"/>
          <w:sz w:val="24"/>
        </w:rPr>
        <w:t>,202</w:t>
      </w:r>
      <w:r w:rsidR="00215BBE">
        <w:rPr>
          <w:rFonts w:ascii="Bahnschrift Light" w:hAnsi="Bahnschrift Light" w:cs="Times New Roman"/>
          <w:sz w:val="24"/>
        </w:rPr>
        <w:t>6</w:t>
      </w:r>
      <w:r w:rsidRPr="0071053E">
        <w:rPr>
          <w:rFonts w:ascii="Bahnschrift Light" w:hAnsi="Bahnschrift Light" w:cs="Times New Roman"/>
          <w:sz w:val="24"/>
        </w:rPr>
        <w:t>,Rs.7,75,000/-(Due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date of Payment of Fees)</w:t>
      </w:r>
    </w:p>
    <w:p w:rsidR="00B23C60" w:rsidRPr="0071053E" w:rsidRDefault="00B23C60" w:rsidP="00B23C60">
      <w:pPr>
        <w:pStyle w:val="ListParagraph"/>
        <w:numPr>
          <w:ilvl w:val="1"/>
          <w:numId w:val="4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 w:rsidR="00215BBE">
        <w:rPr>
          <w:rFonts w:ascii="Bahnschrift Light" w:hAnsi="Bahnschrift Light" w:cs="Times New Roman"/>
          <w:sz w:val="24"/>
        </w:rPr>
        <w:t>January</w:t>
      </w:r>
      <w:r w:rsidRPr="0071053E">
        <w:rPr>
          <w:rFonts w:ascii="Bahnschrift Light" w:hAnsi="Bahnschrift Light" w:cs="Times New Roman"/>
          <w:sz w:val="24"/>
        </w:rPr>
        <w:t>,202</w:t>
      </w:r>
      <w:r w:rsidR="00215BB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,Rs.7,75,000/-(Due date of Payment of Fees)</w:t>
      </w:r>
    </w:p>
    <w:p w:rsidR="009139D4" w:rsidRPr="0071053E" w:rsidRDefault="00DA6D02">
      <w:pPr>
        <w:pStyle w:val="BodyText"/>
        <w:spacing w:before="177" w:line="360" w:lineRule="auto"/>
        <w:ind w:left="220" w:right="137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WHEREAS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conditions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admission,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required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furnish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Irrevocable Bank Guarantee to the Beneficiary from any Nationalized Bank to protect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interest of the Beneficiary in the event of any default of the Student in payment of balance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above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during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entire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course.</w:t>
      </w:r>
    </w:p>
    <w:p w:rsidR="009139D4" w:rsidRPr="0071053E" w:rsidRDefault="009139D4">
      <w:pPr>
        <w:spacing w:line="360" w:lineRule="auto"/>
        <w:jc w:val="both"/>
        <w:rPr>
          <w:rFonts w:ascii="Bahnschrift Light" w:hAnsi="Bahnschrift Light" w:cs="Times New Roman"/>
        </w:rPr>
        <w:sectPr w:rsidR="009139D4" w:rsidRPr="0071053E">
          <w:type w:val="continuous"/>
          <w:pgSz w:w="12240" w:h="15840"/>
          <w:pgMar w:top="1500" w:right="1320" w:bottom="280" w:left="1220" w:header="720" w:footer="720" w:gutter="0"/>
          <w:cols w:space="720"/>
        </w:sectPr>
      </w:pPr>
    </w:p>
    <w:p w:rsidR="009139D4" w:rsidRPr="0071053E" w:rsidRDefault="00DA6D02">
      <w:pPr>
        <w:pStyle w:val="BodyText"/>
        <w:spacing w:before="77" w:line="362" w:lineRule="auto"/>
        <w:ind w:left="220" w:right="137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lastRenderedPageBreak/>
        <w:t xml:space="preserve">Hence in the event of default on the part of the Student in payment of balance fee of </w:t>
      </w:r>
      <w:r w:rsidR="00B23C60" w:rsidRPr="0071053E">
        <w:rPr>
          <w:rFonts w:ascii="Bahnschrift Light" w:hAnsi="Bahnschrift Light" w:cs="Times New Roman"/>
        </w:rPr>
        <w:t xml:space="preserve">fee </w:t>
      </w:r>
      <w:r w:rsidRPr="0071053E">
        <w:rPr>
          <w:rFonts w:ascii="Bahnschrift Light" w:hAnsi="Bahnschrift Light" w:cs="Times New Roman"/>
        </w:rPr>
        <w:t>Rs.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,</w:t>
      </w:r>
      <w:r w:rsidR="00B23C60" w:rsidRPr="0071053E">
        <w:rPr>
          <w:rFonts w:ascii="Bahnschrift Light" w:hAnsi="Bahnschrift Light" w:cs="Times New Roman"/>
        </w:rPr>
        <w:t>75</w:t>
      </w:r>
      <w:r w:rsidRPr="0071053E">
        <w:rPr>
          <w:rFonts w:ascii="Bahnschrift Light" w:hAnsi="Bahnschrift Light" w:cs="Times New Roman"/>
        </w:rPr>
        <w:t>,000/-per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B23C60" w:rsidRPr="0071053E">
        <w:rPr>
          <w:rFonts w:ascii="Bahnschrift Light" w:hAnsi="Bahnschrift Light" w:cs="Times New Roman"/>
        </w:rPr>
        <w:t xml:space="preserve"> for 2</w:t>
      </w:r>
      <w:r w:rsidR="00B23C60" w:rsidRPr="0071053E">
        <w:rPr>
          <w:rFonts w:ascii="Bahnschrift Light" w:hAnsi="Bahnschrift Light" w:cs="Times New Roman"/>
          <w:vertAlign w:val="superscript"/>
        </w:rPr>
        <w:t>nd</w:t>
      </w:r>
      <w:r w:rsidR="00B23C60" w:rsidRPr="0071053E">
        <w:rPr>
          <w:rFonts w:ascii="Bahnschrift Light" w:hAnsi="Bahnschrift Light" w:cs="Times New Roman"/>
        </w:rPr>
        <w:t>/3</w:t>
      </w:r>
      <w:r w:rsidR="00B23C60" w:rsidRPr="0071053E">
        <w:rPr>
          <w:rFonts w:ascii="Bahnschrift Light" w:hAnsi="Bahnschrift Light" w:cs="Times New Roman"/>
          <w:vertAlign w:val="superscript"/>
        </w:rPr>
        <w:t>rd</w:t>
      </w:r>
      <w:r w:rsidR="00B23C60" w:rsidRPr="0071053E">
        <w:rPr>
          <w:rFonts w:ascii="Bahnschrift Light" w:hAnsi="Bahnschrift Light" w:cs="Times New Roman"/>
        </w:rPr>
        <w:t xml:space="preserve"> year period </w:t>
      </w:r>
      <w:r w:rsidRPr="0071053E">
        <w:rPr>
          <w:rFonts w:ascii="Bahnschrift Light" w:hAnsi="Bahnschrift Light" w:cs="Times New Roman"/>
        </w:rPr>
        <w:t>i.e.</w:t>
      </w:r>
      <w:r w:rsidR="00B23C60" w:rsidRPr="0071053E">
        <w:rPr>
          <w:rFonts w:ascii="Bahnschrift Light" w:hAnsi="Bahnschrift Light" w:cs="Times New Roman"/>
        </w:rPr>
        <w:t>,</w:t>
      </w:r>
    </w:p>
    <w:p w:rsidR="00215BBE" w:rsidRPr="0071053E" w:rsidRDefault="00215BBE" w:rsidP="00215BBE">
      <w:pPr>
        <w:pStyle w:val="ListParagraph"/>
        <w:numPr>
          <w:ilvl w:val="0"/>
          <w:numId w:val="6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>
        <w:rPr>
          <w:rFonts w:ascii="Bahnschrift Light" w:hAnsi="Bahnschrift Light" w:cs="Times New Roman"/>
          <w:sz w:val="24"/>
        </w:rPr>
        <w:t>January</w:t>
      </w:r>
      <w:r w:rsidRPr="0071053E">
        <w:rPr>
          <w:rFonts w:ascii="Bahnschrift Light" w:hAnsi="Bahnschrift Light" w:cs="Times New Roman"/>
          <w:sz w:val="24"/>
        </w:rPr>
        <w:t>,202</w:t>
      </w:r>
      <w:r>
        <w:rPr>
          <w:rFonts w:ascii="Bahnschrift Light" w:hAnsi="Bahnschrift Light" w:cs="Times New Roman"/>
          <w:sz w:val="24"/>
        </w:rPr>
        <w:t>6</w:t>
      </w:r>
      <w:r w:rsidRPr="0071053E">
        <w:rPr>
          <w:rFonts w:ascii="Bahnschrift Light" w:hAnsi="Bahnschrift Light" w:cs="Times New Roman"/>
          <w:sz w:val="24"/>
        </w:rPr>
        <w:t>,Rs.7,75,000/-(Due date of Payment of Fees)</w:t>
      </w:r>
    </w:p>
    <w:p w:rsidR="00215BBE" w:rsidRPr="0071053E" w:rsidRDefault="00215BBE" w:rsidP="00215BBE">
      <w:pPr>
        <w:pStyle w:val="ListParagraph"/>
        <w:numPr>
          <w:ilvl w:val="0"/>
          <w:numId w:val="6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>
        <w:rPr>
          <w:rFonts w:ascii="Bahnschrift Light" w:hAnsi="Bahnschrift Light" w:cs="Times New Roman"/>
          <w:sz w:val="24"/>
        </w:rPr>
        <w:t>January</w:t>
      </w:r>
      <w:r w:rsidRPr="0071053E">
        <w:rPr>
          <w:rFonts w:ascii="Bahnschrift Light" w:hAnsi="Bahnschrift Light" w:cs="Times New Roman"/>
          <w:sz w:val="24"/>
        </w:rPr>
        <w:t>,202</w:t>
      </w:r>
      <w:r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,Rs.7,75,000/-(Due date of Payment of Fees)</w:t>
      </w:r>
    </w:p>
    <w:p w:rsidR="009139D4" w:rsidRPr="0071053E" w:rsidRDefault="009139D4">
      <w:pPr>
        <w:pStyle w:val="BodyText"/>
        <w:spacing w:before="9"/>
        <w:rPr>
          <w:rFonts w:ascii="Bahnschrift Light" w:hAnsi="Bahnschrift Light" w:cs="Times New Roman"/>
          <w:sz w:val="29"/>
        </w:rPr>
      </w:pPr>
    </w:p>
    <w:p w:rsidR="009139D4" w:rsidRPr="0071053E" w:rsidRDefault="00DA6D02">
      <w:pPr>
        <w:pStyle w:val="BodyText"/>
        <w:spacing w:line="360" w:lineRule="auto"/>
        <w:ind w:left="220" w:right="135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or any part thereof during the balance course period of P.G the Bank on behalf of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 hereby irrevocably, unequivocally and unconditionally agrees and undertakes 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pay forthwith the said sum of Rs.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,</w:t>
      </w:r>
      <w:r w:rsidR="00B23C60" w:rsidRPr="0071053E">
        <w:rPr>
          <w:rFonts w:ascii="Bahnschrift Light" w:hAnsi="Bahnschrift Light" w:cs="Times New Roman"/>
        </w:rPr>
        <w:t>75</w:t>
      </w:r>
      <w:r w:rsidRPr="0071053E">
        <w:rPr>
          <w:rFonts w:ascii="Bahnschrift Light" w:hAnsi="Bahnschrift Light" w:cs="Times New Roman"/>
        </w:rPr>
        <w:t>,000/- or part thereof to the Beneficiary without 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condition, protest, demur or proof and without reference to any consent of the Student 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irrespective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withstanding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contest/objection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existence of any dispute between the Student and the Beneficiary upon the Beneficiary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invoking this Bank Guarantee with the Letter of Invocation for any part amount of the 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to the bank. The Bank agrees to make the payment of invoked amount to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 simultaneously on the Beneficiary submitting the Letter of Invocation for 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part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amount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Guarantee.</w:t>
      </w:r>
    </w:p>
    <w:p w:rsidR="009139D4" w:rsidRPr="0071053E" w:rsidRDefault="00DA6D02">
      <w:pPr>
        <w:pStyle w:val="BodyText"/>
        <w:spacing w:before="201" w:line="360" w:lineRule="auto"/>
        <w:ind w:left="220" w:right="13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Not with standing anything contained herein, the Bank further under takes to pay the full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amount of the bank guarantee to the beneficiary without any reference to the due date 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 payment of the fee structure as mentioned in the guarantee, simultaneously on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submitting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letter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invocation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along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original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Guarantee.</w:t>
      </w:r>
    </w:p>
    <w:p w:rsidR="009139D4" w:rsidRPr="0071053E" w:rsidRDefault="00DA6D02">
      <w:pPr>
        <w:pStyle w:val="BodyText"/>
        <w:spacing w:before="200" w:line="360" w:lineRule="auto"/>
        <w:ind w:left="220" w:right="132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further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agrees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constitute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independent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autonomous contract between the Bank and the Beneficiary and shall not in any way 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affected by any dispute or difference between you viz., the Beneficiary and the Student 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what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ever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nature.</w:t>
      </w:r>
    </w:p>
    <w:p w:rsidR="009139D4" w:rsidRPr="0071053E" w:rsidRDefault="00DA6D02">
      <w:pPr>
        <w:pStyle w:val="BodyText"/>
        <w:spacing w:before="198" w:line="360" w:lineRule="auto"/>
        <w:ind w:left="220" w:right="135"/>
        <w:jc w:val="both"/>
        <w:rPr>
          <w:rFonts w:ascii="Bahnschrift Light" w:hAnsi="Bahnschrift Light" w:cs="Times New Roman"/>
          <w:b/>
        </w:rPr>
      </w:pPr>
      <w:r w:rsidRPr="0071053E">
        <w:rPr>
          <w:rFonts w:ascii="Bahnschrift Light" w:hAnsi="Bahnschrift Light" w:cs="Times New Roman"/>
        </w:rPr>
        <w:t>Finally, the Bank confirms that a mere letter from the Beneficiary that there has been a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default on the part of the Student in payment of the fees, shall without any other or further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proof be final, conclusive and binding on the Bank to treat the same as a valid invocation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 for making the simultaneous payment of the demanded amount up to the maximum of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  <w:b/>
        </w:rPr>
        <w:t>Rs.</w:t>
      </w:r>
      <w:r w:rsidR="00B23C60" w:rsidRPr="0071053E">
        <w:rPr>
          <w:rFonts w:ascii="Bahnschrift Light" w:hAnsi="Bahnschrift Light" w:cs="Times New Roman"/>
          <w:b/>
        </w:rPr>
        <w:t>7</w:t>
      </w:r>
      <w:proofErr w:type="gramStart"/>
      <w:r w:rsidRPr="0071053E">
        <w:rPr>
          <w:rFonts w:ascii="Bahnschrift Light" w:hAnsi="Bahnschrift Light" w:cs="Times New Roman"/>
          <w:b/>
        </w:rPr>
        <w:t>,</w:t>
      </w:r>
      <w:r w:rsidR="00B23C60" w:rsidRPr="0071053E">
        <w:rPr>
          <w:rFonts w:ascii="Bahnschrift Light" w:hAnsi="Bahnschrift Light" w:cs="Times New Roman"/>
          <w:b/>
        </w:rPr>
        <w:t>75</w:t>
      </w:r>
      <w:r w:rsidRPr="0071053E">
        <w:rPr>
          <w:rFonts w:ascii="Bahnschrift Light" w:hAnsi="Bahnschrift Light" w:cs="Times New Roman"/>
          <w:b/>
        </w:rPr>
        <w:t>,000</w:t>
      </w:r>
      <w:proofErr w:type="gramEnd"/>
      <w:r w:rsidRPr="0071053E">
        <w:rPr>
          <w:rFonts w:ascii="Bahnschrift Light" w:hAnsi="Bahnschrift Light" w:cs="Times New Roman"/>
          <w:b/>
        </w:rPr>
        <w:t>/-.</w:t>
      </w:r>
    </w:p>
    <w:p w:rsidR="009139D4" w:rsidRPr="0071053E" w:rsidRDefault="009139D4">
      <w:pPr>
        <w:spacing w:line="360" w:lineRule="auto"/>
        <w:jc w:val="both"/>
        <w:rPr>
          <w:rFonts w:ascii="Bahnschrift Light" w:hAnsi="Bahnschrift Light" w:cs="Times New Roman"/>
        </w:rPr>
        <w:sectPr w:rsidR="009139D4" w:rsidRPr="0071053E">
          <w:pgSz w:w="12240" w:h="15840"/>
          <w:pgMar w:top="1360" w:right="1320" w:bottom="280" w:left="1220" w:header="720" w:footer="720" w:gutter="0"/>
          <w:cols w:space="720"/>
        </w:sectPr>
      </w:pPr>
    </w:p>
    <w:p w:rsidR="009139D4" w:rsidRPr="0071053E" w:rsidRDefault="00DA6D02">
      <w:pPr>
        <w:pStyle w:val="BodyText"/>
        <w:spacing w:before="82" w:line="352" w:lineRule="auto"/>
        <w:ind w:left="220" w:right="138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lastRenderedPageBreak/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remain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01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claims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should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received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before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three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months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said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date.</w:t>
      </w:r>
    </w:p>
    <w:p w:rsidR="009139D4" w:rsidRPr="0071053E" w:rsidRDefault="00DA6D02">
      <w:pPr>
        <w:pStyle w:val="BodyText"/>
        <w:spacing w:before="207" w:line="355" w:lineRule="auto"/>
        <w:ind w:left="220" w:right="13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 xml:space="preserve">Unless extended, this Guarantee shall remain in force till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01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 xml:space="preserve"> provided however,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that should it be necessary to extend, the Bank undertakes to extend the period of 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on the written request of the Beneficiary received on or before the expiry of 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proofErr w:type="spellStart"/>
      <w:r w:rsidRPr="0071053E">
        <w:rPr>
          <w:rFonts w:ascii="Bahnschrift Light" w:hAnsi="Bahnschrift Light" w:cs="Times New Roman"/>
        </w:rPr>
        <w:t>i.e</w:t>
      </w:r>
      <w:proofErr w:type="spellEnd"/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.on</w:t>
      </w:r>
      <w:r w:rsidR="00B9643F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before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31.</w:t>
      </w:r>
      <w:r w:rsidR="00B23C60" w:rsidRPr="0071053E">
        <w:rPr>
          <w:rFonts w:ascii="Bahnschrift Light" w:hAnsi="Bahnschrift Light" w:cs="Times New Roman"/>
        </w:rPr>
        <w:t>01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required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beneficiary.</w:t>
      </w:r>
    </w:p>
    <w:p w:rsidR="009139D4" w:rsidRPr="0071053E" w:rsidRDefault="00DA6D02" w:rsidP="00B23C60">
      <w:pPr>
        <w:pStyle w:val="BodyText"/>
        <w:spacing w:before="204" w:line="360" w:lineRule="auto"/>
        <w:ind w:left="220" w:right="11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 xml:space="preserve">The Bank’s liabilities under this guarantee is restricted to Rs. </w:t>
      </w:r>
      <w:r w:rsidR="00B23C60" w:rsidRPr="0071053E">
        <w:rPr>
          <w:rFonts w:ascii="Bahnschrift Light" w:hAnsi="Bahnschrift Light" w:cs="Times New Roman"/>
        </w:rPr>
        <w:t>7</w:t>
      </w:r>
      <w:proofErr w:type="gramStart"/>
      <w:r w:rsidRPr="0071053E">
        <w:rPr>
          <w:rFonts w:ascii="Bahnschrift Light" w:hAnsi="Bahnschrift Light" w:cs="Times New Roman"/>
        </w:rPr>
        <w:t>,</w:t>
      </w:r>
      <w:r w:rsidR="00B23C60" w:rsidRPr="0071053E">
        <w:rPr>
          <w:rFonts w:ascii="Bahnschrift Light" w:hAnsi="Bahnschrift Light" w:cs="Times New Roman"/>
        </w:rPr>
        <w:t>75</w:t>
      </w:r>
      <w:r w:rsidRPr="0071053E">
        <w:rPr>
          <w:rFonts w:ascii="Bahnschrift Light" w:hAnsi="Bahnschrift Light" w:cs="Times New Roman"/>
        </w:rPr>
        <w:t>,000</w:t>
      </w:r>
      <w:proofErr w:type="gramEnd"/>
      <w:r w:rsidRPr="0071053E">
        <w:rPr>
          <w:rFonts w:ascii="Bahnschrift Light" w:hAnsi="Bahnschrift Light" w:cs="Times New Roman"/>
        </w:rPr>
        <w:t>/- (Rupees Seven</w:t>
      </w:r>
      <w:r w:rsidR="009C4D17" w:rsidRPr="0071053E">
        <w:rPr>
          <w:rFonts w:ascii="Bahnschrift Light" w:hAnsi="Bahnschrift Light" w:cs="Times New Roman"/>
        </w:rPr>
        <w:t xml:space="preserve"> </w:t>
      </w:r>
      <w:proofErr w:type="spellStart"/>
      <w:r w:rsidRPr="0071053E">
        <w:rPr>
          <w:rFonts w:ascii="Bahnschrift Light" w:hAnsi="Bahnschrift Light" w:cs="Times New Roman"/>
        </w:rPr>
        <w:t>Lakh</w:t>
      </w:r>
      <w:proofErr w:type="spellEnd"/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Seventy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Five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Thousand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Only)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remain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01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 Unless a claim is made on the Bank within three months from the said date i.e.31.</w:t>
      </w:r>
      <w:r w:rsidR="00B23C60" w:rsidRPr="0071053E">
        <w:rPr>
          <w:rFonts w:ascii="Bahnschrift Light" w:hAnsi="Bahnschrift Light" w:cs="Times New Roman"/>
        </w:rPr>
        <w:t>03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 xml:space="preserve"> all the claims rights and interest etc. Whatsoever of the Institute </w:t>
      </w:r>
      <w:r w:rsidRPr="0071053E">
        <w:rPr>
          <w:rFonts w:ascii="Bahnschrift Light" w:hAnsi="Bahnschrift Light" w:cs="Times New Roman"/>
          <w:b/>
        </w:rPr>
        <w:t>CHALMEDA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ANANDRAO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INSTITUTE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OF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MEDICAL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SCIENCES,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KARIMNAGAR</w:t>
      </w:r>
      <w:r w:rsidRPr="0071053E">
        <w:rPr>
          <w:rFonts w:ascii="Bahnschrift Light" w:hAnsi="Bahnschrift Light" w:cs="Times New Roman"/>
        </w:rPr>
        <w:t>,</w:t>
      </w:r>
      <w:r w:rsidR="009C4D17" w:rsidRPr="0071053E">
        <w:rPr>
          <w:rFonts w:ascii="Bahnschrift Light" w:hAnsi="Bahnschrift Light" w:cs="Times New Roman"/>
        </w:rPr>
        <w:t xml:space="preserve"> </w:t>
      </w:r>
      <w:proofErr w:type="gramStart"/>
      <w:r w:rsidRPr="0071053E">
        <w:rPr>
          <w:rFonts w:ascii="Bahnschrift Light" w:hAnsi="Bahnschrift Light" w:cs="Times New Roman"/>
        </w:rPr>
        <w:t>Telangana</w:t>
      </w:r>
      <w:proofErr w:type="gramEnd"/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under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shall be lapsed and shall have no right to enforce this guarantee and the 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relieved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discharged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liabilities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from.</w:t>
      </w:r>
    </w:p>
    <w:p w:rsidR="009139D4" w:rsidRPr="0071053E" w:rsidRDefault="00DA6D02">
      <w:pPr>
        <w:pStyle w:val="BodyText"/>
        <w:spacing w:before="202"/>
        <w:ind w:left="940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Not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standing</w:t>
      </w:r>
      <w:r w:rsidR="00254F56" w:rsidRPr="0071053E">
        <w:rPr>
          <w:rFonts w:ascii="Bahnschrift Light" w:hAnsi="Bahnschrift Light" w:cs="Times New Roman"/>
        </w:rPr>
        <w:t xml:space="preserve"> </w:t>
      </w:r>
      <w:r w:rsidR="001D5AF5" w:rsidRPr="0071053E">
        <w:rPr>
          <w:rFonts w:ascii="Bahnschrift Light" w:hAnsi="Bahnschrift Light" w:cs="Times New Roman"/>
        </w:rPr>
        <w:t>anything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contained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Herein:</w:t>
      </w:r>
    </w:p>
    <w:p w:rsidR="009139D4" w:rsidRPr="0071053E" w:rsidRDefault="009139D4">
      <w:pPr>
        <w:pStyle w:val="BodyText"/>
        <w:spacing w:before="9"/>
        <w:rPr>
          <w:rFonts w:ascii="Bahnschrift Light" w:hAnsi="Bahnschrift Light" w:cs="Times New Roman"/>
          <w:sz w:val="28"/>
        </w:rPr>
      </w:pP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0" w:line="360" w:lineRule="auto"/>
        <w:ind w:right="117"/>
        <w:rPr>
          <w:rFonts w:ascii="Bahnschrift Light" w:hAnsi="Bahnschrift Light" w:cs="Times New Roman"/>
          <w:b/>
          <w:sz w:val="24"/>
        </w:rPr>
      </w:pPr>
      <w:r w:rsidRPr="0071053E">
        <w:rPr>
          <w:rFonts w:ascii="Bahnschrift Light" w:hAnsi="Bahnschrift Light" w:cs="Times New Roman"/>
          <w:sz w:val="24"/>
        </w:rPr>
        <w:t xml:space="preserve">Our Liability under this Bank Guarantee shall not exceed </w:t>
      </w:r>
      <w:r w:rsidRPr="0071053E">
        <w:rPr>
          <w:rFonts w:ascii="Bahnschrift Light" w:hAnsi="Bahnschrift Light" w:cs="Times New Roman"/>
          <w:b/>
          <w:sz w:val="24"/>
        </w:rPr>
        <w:t xml:space="preserve">Rs. </w:t>
      </w:r>
      <w:r w:rsidR="00B23C60" w:rsidRPr="0071053E">
        <w:rPr>
          <w:rFonts w:ascii="Bahnschrift Light" w:hAnsi="Bahnschrift Light" w:cs="Times New Roman"/>
          <w:b/>
          <w:sz w:val="24"/>
        </w:rPr>
        <w:t>7</w:t>
      </w:r>
      <w:proofErr w:type="gramStart"/>
      <w:r w:rsidRPr="0071053E">
        <w:rPr>
          <w:rFonts w:ascii="Bahnschrift Light" w:hAnsi="Bahnschrift Light" w:cs="Times New Roman"/>
          <w:b/>
          <w:sz w:val="24"/>
        </w:rPr>
        <w:t>,</w:t>
      </w:r>
      <w:r w:rsidR="00A046F9" w:rsidRPr="0071053E">
        <w:rPr>
          <w:rFonts w:ascii="Bahnschrift Light" w:hAnsi="Bahnschrift Light" w:cs="Times New Roman"/>
          <w:b/>
          <w:sz w:val="24"/>
        </w:rPr>
        <w:t>7</w:t>
      </w:r>
      <w:r w:rsidRPr="0071053E">
        <w:rPr>
          <w:rFonts w:ascii="Bahnschrift Light" w:hAnsi="Bahnschrift Light" w:cs="Times New Roman"/>
          <w:b/>
          <w:sz w:val="24"/>
        </w:rPr>
        <w:t>5,000</w:t>
      </w:r>
      <w:proofErr w:type="gramEnd"/>
      <w:r w:rsidRPr="0071053E">
        <w:rPr>
          <w:rFonts w:ascii="Bahnschrift Light" w:hAnsi="Bahnschrift Light" w:cs="Times New Roman"/>
          <w:b/>
          <w:sz w:val="24"/>
        </w:rPr>
        <w:t>/-</w:t>
      </w:r>
      <w:r w:rsidR="001D5AF5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(Rupees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Seven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Lakh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Seventy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Five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Thousand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Only).</w:t>
      </w: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ind w:hanging="361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This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shall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valid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up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3</w:t>
      </w:r>
      <w:r w:rsidR="00B23C60" w:rsidRPr="0071053E">
        <w:rPr>
          <w:rFonts w:ascii="Bahnschrift Light" w:hAnsi="Bahnschrift Light" w:cs="Times New Roman"/>
          <w:sz w:val="24"/>
        </w:rPr>
        <w:t>1</w:t>
      </w:r>
      <w:r w:rsidRPr="0071053E">
        <w:rPr>
          <w:rFonts w:ascii="Bahnschrift Light" w:hAnsi="Bahnschrift Light" w:cs="Times New Roman"/>
          <w:sz w:val="24"/>
        </w:rPr>
        <w:t>.</w:t>
      </w:r>
      <w:r w:rsidR="00B23C60" w:rsidRPr="0071053E">
        <w:rPr>
          <w:rFonts w:ascii="Bahnschrift Light" w:hAnsi="Bahnschrift Light" w:cs="Times New Roman"/>
          <w:sz w:val="24"/>
        </w:rPr>
        <w:t>03</w:t>
      </w:r>
      <w:r w:rsidRPr="0071053E">
        <w:rPr>
          <w:rFonts w:ascii="Bahnschrift Light" w:hAnsi="Bahnschrift Light" w:cs="Times New Roman"/>
          <w:sz w:val="24"/>
        </w:rPr>
        <w:t>.202</w:t>
      </w:r>
      <w:r w:rsidR="00B23C60" w:rsidRPr="0071053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.</w:t>
      </w: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175" w:line="360" w:lineRule="auto"/>
        <w:ind w:right="131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We are liable to pay the guarantee amount or any part thereof under this Bank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only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and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only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you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serve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upon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us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written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claim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or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demand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received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us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on/or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before</w:t>
      </w:r>
      <w:r w:rsid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31.</w:t>
      </w:r>
      <w:r w:rsidR="00B23C60" w:rsidRPr="0071053E">
        <w:rPr>
          <w:rFonts w:ascii="Bahnschrift Light" w:hAnsi="Bahnschrift Light" w:cs="Times New Roman"/>
          <w:sz w:val="24"/>
        </w:rPr>
        <w:t>03</w:t>
      </w:r>
      <w:r w:rsidRPr="0071053E">
        <w:rPr>
          <w:rFonts w:ascii="Bahnschrift Light" w:hAnsi="Bahnschrift Light" w:cs="Times New Roman"/>
          <w:sz w:val="24"/>
        </w:rPr>
        <w:t>.202</w:t>
      </w:r>
      <w:r w:rsidR="00B23C60" w:rsidRPr="0071053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.(Date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expire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claim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period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guarantee).</w:t>
      </w: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9"/>
        </w:rPr>
      </w:pPr>
    </w:p>
    <w:p w:rsidR="009139D4" w:rsidRPr="0071053E" w:rsidRDefault="00DA6D02">
      <w:pPr>
        <w:ind w:left="11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Dated:</w:t>
      </w:r>
    </w:p>
    <w:p w:rsidR="009139D4" w:rsidRPr="0071053E" w:rsidRDefault="00DA6D02">
      <w:pPr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The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Branch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Manager,</w:t>
      </w: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2"/>
        </w:rPr>
      </w:pPr>
    </w:p>
    <w:p w:rsidR="009139D4" w:rsidRPr="0071053E" w:rsidRDefault="00DA6D02">
      <w:pPr>
        <w:tabs>
          <w:tab w:val="left" w:pos="7426"/>
        </w:tabs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  <w:u w:val="single"/>
        </w:rPr>
        <w:tab/>
      </w:r>
      <w:r w:rsidRPr="0071053E">
        <w:rPr>
          <w:rFonts w:ascii="Bahnschrift Light" w:hAnsi="Bahnschrift Light" w:cs="Times New Roman"/>
        </w:rPr>
        <w:t>Bank,</w:t>
      </w:r>
    </w:p>
    <w:p w:rsidR="009139D4" w:rsidRPr="0071053E" w:rsidRDefault="009139D4">
      <w:pPr>
        <w:pStyle w:val="BodyText"/>
        <w:spacing w:before="1"/>
        <w:rPr>
          <w:rFonts w:ascii="Bahnschrift Light" w:hAnsi="Bahnschrift Light" w:cs="Times New Roman"/>
          <w:sz w:val="22"/>
        </w:rPr>
      </w:pPr>
    </w:p>
    <w:p w:rsidR="009139D4" w:rsidRPr="0071053E" w:rsidRDefault="00DA6D02">
      <w:pPr>
        <w:tabs>
          <w:tab w:val="left" w:pos="7236"/>
        </w:tabs>
        <w:spacing w:line="480" w:lineRule="auto"/>
        <w:ind w:left="4439" w:right="1613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  <w:u w:val="single"/>
        </w:rPr>
        <w:tab/>
      </w:r>
      <w:proofErr w:type="spellStart"/>
      <w:r w:rsidRPr="0071053E">
        <w:rPr>
          <w:rFonts w:ascii="Bahnschrift Light" w:hAnsi="Bahnschrift Light" w:cs="Times New Roman"/>
          <w:spacing w:val="-1"/>
        </w:rPr>
        <w:t>Branch.</w:t>
      </w:r>
      <w:r w:rsidRPr="0071053E">
        <w:rPr>
          <w:rFonts w:ascii="Bahnschrift Light" w:hAnsi="Bahnschrift Light" w:cs="Times New Roman"/>
        </w:rPr>
        <w:t>Branch</w:t>
      </w:r>
      <w:proofErr w:type="spellEnd"/>
      <w:r w:rsidRPr="0071053E">
        <w:rPr>
          <w:rFonts w:ascii="Bahnschrift Light" w:hAnsi="Bahnschrift Light" w:cs="Times New Roman"/>
        </w:rPr>
        <w:t xml:space="preserve"> email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id:</w:t>
      </w:r>
    </w:p>
    <w:p w:rsidR="009139D4" w:rsidRPr="0071053E" w:rsidRDefault="00DA6D02">
      <w:pPr>
        <w:spacing w:before="1"/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Branch Phone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No:</w:t>
      </w:r>
    </w:p>
    <w:sectPr w:rsidR="009139D4" w:rsidRPr="0071053E" w:rsidSect="00A54EE6"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E8C"/>
    <w:multiLevelType w:val="hybridMultilevel"/>
    <w:tmpl w:val="339A1BE8"/>
    <w:lvl w:ilvl="0" w:tplc="C9E4B064">
      <w:start w:val="1"/>
      <w:numFmt w:val="decimal"/>
      <w:lvlText w:val="%1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1832"/>
    <w:multiLevelType w:val="hybridMultilevel"/>
    <w:tmpl w:val="DF126E48"/>
    <w:lvl w:ilvl="0" w:tplc="4C70B42A">
      <w:start w:val="1"/>
      <w:numFmt w:val="upperLetter"/>
      <w:lvlText w:val="%1."/>
      <w:lvlJc w:val="left"/>
      <w:pPr>
        <w:ind w:left="1300" w:hanging="360"/>
      </w:pPr>
      <w:rPr>
        <w:rFonts w:hint="default"/>
        <w:b/>
        <w:bCs/>
        <w:spacing w:val="-1"/>
        <w:w w:val="98"/>
        <w:lang w:val="en-US" w:eastAsia="en-US" w:bidi="ar-SA"/>
      </w:rPr>
    </w:lvl>
    <w:lvl w:ilvl="1" w:tplc="259EA1F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21EA690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9510F86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59DCA0D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E964623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082F05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51EADD7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C89E0D3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>
    <w:nsid w:val="61F42351"/>
    <w:multiLevelType w:val="hybridMultilevel"/>
    <w:tmpl w:val="2982B0A2"/>
    <w:lvl w:ilvl="0" w:tplc="B7DE4C28">
      <w:start w:val="1"/>
      <w:numFmt w:val="decimal"/>
      <w:lvlText w:val="%1."/>
      <w:lvlJc w:val="left"/>
      <w:pPr>
        <w:ind w:left="128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11D6C28A">
      <w:numFmt w:val="bullet"/>
      <w:lvlText w:val="•"/>
      <w:lvlJc w:val="left"/>
      <w:pPr>
        <w:ind w:left="2122" w:hanging="344"/>
      </w:pPr>
      <w:rPr>
        <w:rFonts w:hint="default"/>
        <w:lang w:val="en-US" w:eastAsia="en-US" w:bidi="ar-SA"/>
      </w:rPr>
    </w:lvl>
    <w:lvl w:ilvl="2" w:tplc="BAE80968">
      <w:numFmt w:val="bullet"/>
      <w:lvlText w:val="•"/>
      <w:lvlJc w:val="left"/>
      <w:pPr>
        <w:ind w:left="2964" w:hanging="344"/>
      </w:pPr>
      <w:rPr>
        <w:rFonts w:hint="default"/>
        <w:lang w:val="en-US" w:eastAsia="en-US" w:bidi="ar-SA"/>
      </w:rPr>
    </w:lvl>
    <w:lvl w:ilvl="3" w:tplc="276E2062">
      <w:numFmt w:val="bullet"/>
      <w:lvlText w:val="•"/>
      <w:lvlJc w:val="left"/>
      <w:pPr>
        <w:ind w:left="3806" w:hanging="344"/>
      </w:pPr>
      <w:rPr>
        <w:rFonts w:hint="default"/>
        <w:lang w:val="en-US" w:eastAsia="en-US" w:bidi="ar-SA"/>
      </w:rPr>
    </w:lvl>
    <w:lvl w:ilvl="4" w:tplc="C8E694EA">
      <w:numFmt w:val="bullet"/>
      <w:lvlText w:val="•"/>
      <w:lvlJc w:val="left"/>
      <w:pPr>
        <w:ind w:left="4648" w:hanging="344"/>
      </w:pPr>
      <w:rPr>
        <w:rFonts w:hint="default"/>
        <w:lang w:val="en-US" w:eastAsia="en-US" w:bidi="ar-SA"/>
      </w:rPr>
    </w:lvl>
    <w:lvl w:ilvl="5" w:tplc="3D4A9A6A">
      <w:numFmt w:val="bullet"/>
      <w:lvlText w:val="•"/>
      <w:lvlJc w:val="left"/>
      <w:pPr>
        <w:ind w:left="5490" w:hanging="344"/>
      </w:pPr>
      <w:rPr>
        <w:rFonts w:hint="default"/>
        <w:lang w:val="en-US" w:eastAsia="en-US" w:bidi="ar-SA"/>
      </w:rPr>
    </w:lvl>
    <w:lvl w:ilvl="6" w:tplc="689CC30A">
      <w:numFmt w:val="bullet"/>
      <w:lvlText w:val="•"/>
      <w:lvlJc w:val="left"/>
      <w:pPr>
        <w:ind w:left="6332" w:hanging="344"/>
      </w:pPr>
      <w:rPr>
        <w:rFonts w:hint="default"/>
        <w:lang w:val="en-US" w:eastAsia="en-US" w:bidi="ar-SA"/>
      </w:rPr>
    </w:lvl>
    <w:lvl w:ilvl="7" w:tplc="FA8EC9EC">
      <w:numFmt w:val="bullet"/>
      <w:lvlText w:val="•"/>
      <w:lvlJc w:val="left"/>
      <w:pPr>
        <w:ind w:left="7174" w:hanging="344"/>
      </w:pPr>
      <w:rPr>
        <w:rFonts w:hint="default"/>
        <w:lang w:val="en-US" w:eastAsia="en-US" w:bidi="ar-SA"/>
      </w:rPr>
    </w:lvl>
    <w:lvl w:ilvl="8" w:tplc="0F8255E4">
      <w:numFmt w:val="bullet"/>
      <w:lvlText w:val="•"/>
      <w:lvlJc w:val="left"/>
      <w:pPr>
        <w:ind w:left="8016" w:hanging="344"/>
      </w:pPr>
      <w:rPr>
        <w:rFonts w:hint="default"/>
        <w:lang w:val="en-US" w:eastAsia="en-US" w:bidi="ar-SA"/>
      </w:rPr>
    </w:lvl>
  </w:abstractNum>
  <w:abstractNum w:abstractNumId="3">
    <w:nsid w:val="666755E9"/>
    <w:multiLevelType w:val="hybridMultilevel"/>
    <w:tmpl w:val="094C0B94"/>
    <w:lvl w:ilvl="0" w:tplc="C9E4B064">
      <w:start w:val="1"/>
      <w:numFmt w:val="decimal"/>
      <w:lvlText w:val="%1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CDB"/>
    <w:multiLevelType w:val="hybridMultilevel"/>
    <w:tmpl w:val="971CA5CE"/>
    <w:lvl w:ilvl="0" w:tplc="5D969760">
      <w:start w:val="2"/>
      <w:numFmt w:val="upperLetter"/>
      <w:lvlText w:val="%1"/>
      <w:lvlJc w:val="left"/>
      <w:pPr>
        <w:ind w:left="663" w:hanging="444"/>
      </w:pPr>
      <w:rPr>
        <w:rFonts w:hint="default"/>
        <w:lang w:val="en-US" w:eastAsia="en-US" w:bidi="ar-SA"/>
      </w:rPr>
    </w:lvl>
    <w:lvl w:ilvl="1" w:tplc="A408396E">
      <w:start w:val="1"/>
      <w:numFmt w:val="decimal"/>
      <w:lvlText w:val="%2."/>
      <w:lvlJc w:val="left"/>
      <w:pPr>
        <w:ind w:left="128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2" w:tplc="B62EAAC0">
      <w:numFmt w:val="bullet"/>
      <w:lvlText w:val="•"/>
      <w:lvlJc w:val="left"/>
      <w:pPr>
        <w:ind w:left="2215" w:hanging="344"/>
      </w:pPr>
      <w:rPr>
        <w:rFonts w:hint="default"/>
        <w:lang w:val="en-US" w:eastAsia="en-US" w:bidi="ar-SA"/>
      </w:rPr>
    </w:lvl>
    <w:lvl w:ilvl="3" w:tplc="0C1E1F50">
      <w:numFmt w:val="bullet"/>
      <w:lvlText w:val="•"/>
      <w:lvlJc w:val="left"/>
      <w:pPr>
        <w:ind w:left="3151" w:hanging="344"/>
      </w:pPr>
      <w:rPr>
        <w:rFonts w:hint="default"/>
        <w:lang w:val="en-US" w:eastAsia="en-US" w:bidi="ar-SA"/>
      </w:rPr>
    </w:lvl>
    <w:lvl w:ilvl="4" w:tplc="8144AA92">
      <w:numFmt w:val="bullet"/>
      <w:lvlText w:val="•"/>
      <w:lvlJc w:val="left"/>
      <w:pPr>
        <w:ind w:left="4086" w:hanging="344"/>
      </w:pPr>
      <w:rPr>
        <w:rFonts w:hint="default"/>
        <w:lang w:val="en-US" w:eastAsia="en-US" w:bidi="ar-SA"/>
      </w:rPr>
    </w:lvl>
    <w:lvl w:ilvl="5" w:tplc="3BDA6EF8">
      <w:numFmt w:val="bullet"/>
      <w:lvlText w:val="•"/>
      <w:lvlJc w:val="left"/>
      <w:pPr>
        <w:ind w:left="5022" w:hanging="344"/>
      </w:pPr>
      <w:rPr>
        <w:rFonts w:hint="default"/>
        <w:lang w:val="en-US" w:eastAsia="en-US" w:bidi="ar-SA"/>
      </w:rPr>
    </w:lvl>
    <w:lvl w:ilvl="6" w:tplc="BD866936">
      <w:numFmt w:val="bullet"/>
      <w:lvlText w:val="•"/>
      <w:lvlJc w:val="left"/>
      <w:pPr>
        <w:ind w:left="5957" w:hanging="344"/>
      </w:pPr>
      <w:rPr>
        <w:rFonts w:hint="default"/>
        <w:lang w:val="en-US" w:eastAsia="en-US" w:bidi="ar-SA"/>
      </w:rPr>
    </w:lvl>
    <w:lvl w:ilvl="7" w:tplc="C5BA1E56">
      <w:numFmt w:val="bullet"/>
      <w:lvlText w:val="•"/>
      <w:lvlJc w:val="left"/>
      <w:pPr>
        <w:ind w:left="6893" w:hanging="344"/>
      </w:pPr>
      <w:rPr>
        <w:rFonts w:hint="default"/>
        <w:lang w:val="en-US" w:eastAsia="en-US" w:bidi="ar-SA"/>
      </w:rPr>
    </w:lvl>
    <w:lvl w:ilvl="8" w:tplc="5366D826">
      <w:numFmt w:val="bullet"/>
      <w:lvlText w:val="•"/>
      <w:lvlJc w:val="left"/>
      <w:pPr>
        <w:ind w:left="7828" w:hanging="344"/>
      </w:pPr>
      <w:rPr>
        <w:rFonts w:hint="default"/>
        <w:lang w:val="en-US" w:eastAsia="en-US" w:bidi="ar-SA"/>
      </w:rPr>
    </w:lvl>
  </w:abstractNum>
  <w:abstractNum w:abstractNumId="5">
    <w:nsid w:val="7D266964"/>
    <w:multiLevelType w:val="hybridMultilevel"/>
    <w:tmpl w:val="CE68F894"/>
    <w:lvl w:ilvl="0" w:tplc="F4C244AC">
      <w:start w:val="2"/>
      <w:numFmt w:val="upperLetter"/>
      <w:lvlText w:val="%1"/>
      <w:lvlJc w:val="left"/>
      <w:pPr>
        <w:ind w:left="543" w:hanging="444"/>
      </w:pPr>
      <w:rPr>
        <w:rFonts w:hint="default"/>
        <w:lang w:val="en-US" w:eastAsia="en-US" w:bidi="ar-SA"/>
      </w:rPr>
    </w:lvl>
    <w:lvl w:ilvl="1" w:tplc="C9E4B064">
      <w:start w:val="1"/>
      <w:numFmt w:val="decimal"/>
      <w:lvlText w:val="%2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2" w:tplc="7DA25716">
      <w:numFmt w:val="bullet"/>
      <w:lvlText w:val="•"/>
      <w:lvlJc w:val="left"/>
      <w:pPr>
        <w:ind w:left="2093" w:hanging="344"/>
      </w:pPr>
      <w:rPr>
        <w:rFonts w:hint="default"/>
        <w:lang w:val="en-US" w:eastAsia="en-US" w:bidi="ar-SA"/>
      </w:rPr>
    </w:lvl>
    <w:lvl w:ilvl="3" w:tplc="80B417BC">
      <w:numFmt w:val="bullet"/>
      <w:lvlText w:val="•"/>
      <w:lvlJc w:val="left"/>
      <w:pPr>
        <w:ind w:left="3026" w:hanging="344"/>
      </w:pPr>
      <w:rPr>
        <w:rFonts w:hint="default"/>
        <w:lang w:val="en-US" w:eastAsia="en-US" w:bidi="ar-SA"/>
      </w:rPr>
    </w:lvl>
    <w:lvl w:ilvl="4" w:tplc="10109F86">
      <w:numFmt w:val="bullet"/>
      <w:lvlText w:val="•"/>
      <w:lvlJc w:val="left"/>
      <w:pPr>
        <w:ind w:left="3960" w:hanging="344"/>
      </w:pPr>
      <w:rPr>
        <w:rFonts w:hint="default"/>
        <w:lang w:val="en-US" w:eastAsia="en-US" w:bidi="ar-SA"/>
      </w:rPr>
    </w:lvl>
    <w:lvl w:ilvl="5" w:tplc="4320AE16">
      <w:numFmt w:val="bullet"/>
      <w:lvlText w:val="•"/>
      <w:lvlJc w:val="left"/>
      <w:pPr>
        <w:ind w:left="4893" w:hanging="344"/>
      </w:pPr>
      <w:rPr>
        <w:rFonts w:hint="default"/>
        <w:lang w:val="en-US" w:eastAsia="en-US" w:bidi="ar-SA"/>
      </w:rPr>
    </w:lvl>
    <w:lvl w:ilvl="6" w:tplc="1F66E3D6">
      <w:numFmt w:val="bullet"/>
      <w:lvlText w:val="•"/>
      <w:lvlJc w:val="left"/>
      <w:pPr>
        <w:ind w:left="5826" w:hanging="344"/>
      </w:pPr>
      <w:rPr>
        <w:rFonts w:hint="default"/>
        <w:lang w:val="en-US" w:eastAsia="en-US" w:bidi="ar-SA"/>
      </w:rPr>
    </w:lvl>
    <w:lvl w:ilvl="7" w:tplc="33628796">
      <w:numFmt w:val="bullet"/>
      <w:lvlText w:val="•"/>
      <w:lvlJc w:val="left"/>
      <w:pPr>
        <w:ind w:left="6760" w:hanging="344"/>
      </w:pPr>
      <w:rPr>
        <w:rFonts w:hint="default"/>
        <w:lang w:val="en-US" w:eastAsia="en-US" w:bidi="ar-SA"/>
      </w:rPr>
    </w:lvl>
    <w:lvl w:ilvl="8" w:tplc="E8906E92">
      <w:numFmt w:val="bullet"/>
      <w:lvlText w:val="•"/>
      <w:lvlJc w:val="left"/>
      <w:pPr>
        <w:ind w:left="7693" w:hanging="3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139D4"/>
    <w:rsid w:val="00081AF5"/>
    <w:rsid w:val="001D5AF5"/>
    <w:rsid w:val="00215BBE"/>
    <w:rsid w:val="00254F56"/>
    <w:rsid w:val="00540825"/>
    <w:rsid w:val="005D7E07"/>
    <w:rsid w:val="006C1503"/>
    <w:rsid w:val="0071053E"/>
    <w:rsid w:val="007E4D12"/>
    <w:rsid w:val="00837B80"/>
    <w:rsid w:val="0084068A"/>
    <w:rsid w:val="009139D4"/>
    <w:rsid w:val="009C4D17"/>
    <w:rsid w:val="00A046F9"/>
    <w:rsid w:val="00A355FE"/>
    <w:rsid w:val="00A54EE6"/>
    <w:rsid w:val="00AB1E40"/>
    <w:rsid w:val="00AC1AF9"/>
    <w:rsid w:val="00B23C60"/>
    <w:rsid w:val="00B75386"/>
    <w:rsid w:val="00B9643F"/>
    <w:rsid w:val="00BD0F9D"/>
    <w:rsid w:val="00BF3192"/>
    <w:rsid w:val="00DA6D02"/>
    <w:rsid w:val="00DF7739"/>
    <w:rsid w:val="00E07992"/>
    <w:rsid w:val="00FB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E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4EE6"/>
    <w:rPr>
      <w:sz w:val="24"/>
      <w:szCs w:val="24"/>
    </w:rPr>
  </w:style>
  <w:style w:type="paragraph" w:styleId="Title">
    <w:name w:val="Title"/>
    <w:basedOn w:val="Normal"/>
    <w:uiPriority w:val="10"/>
    <w:qFormat/>
    <w:rsid w:val="00A54EE6"/>
    <w:pPr>
      <w:ind w:left="2715" w:right="262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A54EE6"/>
    <w:pPr>
      <w:spacing w:before="141"/>
      <w:ind w:left="1280" w:hanging="344"/>
      <w:jc w:val="both"/>
    </w:pPr>
  </w:style>
  <w:style w:type="paragraph" w:customStyle="1" w:styleId="TableParagraph">
    <w:name w:val="Table Paragraph"/>
    <w:basedOn w:val="Normal"/>
    <w:uiPriority w:val="1"/>
    <w:qFormat/>
    <w:rsid w:val="00A54E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CQ PG BG FORMAT 2023-24</vt:lpstr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CQ PG BG FORMAT 2023-24</dc:title>
  <dc:creator>caims</dc:creator>
  <cp:lastModifiedBy>CAIMS ACCTS</cp:lastModifiedBy>
  <cp:revision>14</cp:revision>
  <dcterms:created xsi:type="dcterms:W3CDTF">2025-01-01T11:20:00Z</dcterms:created>
  <dcterms:modified xsi:type="dcterms:W3CDTF">2025-01-01T11:52:00Z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2023-08-19T00:00:00Z</vt:filetime>
  </property>
</Properties>
</file>